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EB09" w14:textId="77777777" w:rsidR="00131236" w:rsidRPr="00852BAF" w:rsidRDefault="00131236" w:rsidP="00131236">
      <w:pPr>
        <w:widowControl w:val="0"/>
        <w:spacing w:before="160" w:after="0"/>
        <w:ind w:left="120"/>
        <w:jc w:val="both"/>
        <w:rPr>
          <w:rFonts w:ascii="Arial" w:eastAsia="Arial" w:hAnsi="Arial" w:cs="Arial"/>
          <w:b/>
        </w:rPr>
      </w:pPr>
      <w:r w:rsidRPr="00852BAF">
        <w:rPr>
          <w:rFonts w:ascii="Arial" w:eastAsia="Arial" w:hAnsi="Arial" w:cs="Arial"/>
          <w:b/>
        </w:rPr>
        <w:t xml:space="preserve">АНКЕТА </w:t>
      </w:r>
    </w:p>
    <w:p w14:paraId="7051E255" w14:textId="5F3C2910" w:rsidR="00131236" w:rsidRPr="00852BAF" w:rsidRDefault="00131236" w:rsidP="00131236">
      <w:pPr>
        <w:spacing w:before="240" w:after="24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 xml:space="preserve">1. Як вплинула повномасштабна війна (з 24.02.22) на активи Вашого бізнесу? (від 0% – активи не постраждали до 100% – активи повністю знищені). </w:t>
      </w:r>
      <w:r w:rsidRPr="00852BAF">
        <w:rPr>
          <w:rFonts w:ascii="Arial" w:eastAsia="Arial" w:hAnsi="Arial" w:cs="Arial"/>
          <w:color w:val="FF0000"/>
        </w:rPr>
        <w:t>(</w:t>
      </w:r>
      <w:r w:rsidRPr="00852BAF">
        <w:rPr>
          <w:rFonts w:ascii="Arial" w:eastAsia="Arial" w:hAnsi="Arial" w:cs="Arial"/>
          <w:i/>
          <w:color w:val="FF0000"/>
        </w:rPr>
        <w:t>Для вибору - перемістити помаранчевий важіль у відповідну позицію)</w:t>
      </w:r>
    </w:p>
    <w:p w14:paraId="1064C121" w14:textId="77777777" w:rsidR="00131236" w:rsidRPr="00852BAF" w:rsidRDefault="00131236" w:rsidP="00131236">
      <w:pPr>
        <w:spacing w:before="180"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2. Як вплинула повномасштабна війна (з 24.02.22) на локалізацію діяльності Вашого бізнесу?</w:t>
      </w:r>
    </w:p>
    <w:p w14:paraId="0451D859" w14:textId="52E11A10" w:rsidR="00131236" w:rsidRDefault="00EC5452" w:rsidP="00131236">
      <w:pPr>
        <w:numPr>
          <w:ilvl w:val="0"/>
          <w:numId w:val="2"/>
        </w:numPr>
        <w:spacing w:before="240"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</w:t>
      </w:r>
      <w:r w:rsidRPr="00852BAF">
        <w:rPr>
          <w:rFonts w:ascii="Arial" w:eastAsia="Arial" w:hAnsi="Arial" w:cs="Arial"/>
        </w:rPr>
        <w:t xml:space="preserve">овномасштабна війна </w:t>
      </w:r>
      <w:r>
        <w:rPr>
          <w:rFonts w:ascii="Arial" w:eastAsia="Arial" w:hAnsi="Arial" w:cs="Arial"/>
        </w:rPr>
        <w:t>не вплинула</w:t>
      </w:r>
      <w:r w:rsidRPr="00852BAF">
        <w:rPr>
          <w:rFonts w:ascii="Arial" w:eastAsia="Arial" w:hAnsi="Arial" w:cs="Arial"/>
        </w:rPr>
        <w:t xml:space="preserve"> на локалізацію діяльності бізнесу</w:t>
      </w:r>
      <w:r w:rsidR="005F4EA8">
        <w:rPr>
          <w:rFonts w:ascii="Arial" w:eastAsia="Arial" w:hAnsi="Arial" w:cs="Arial"/>
        </w:rPr>
        <w:t xml:space="preserve"> -</w:t>
      </w:r>
      <w:r w:rsidRPr="00852BAF">
        <w:rPr>
          <w:rFonts w:ascii="Arial" w:eastAsia="Arial" w:hAnsi="Arial" w:cs="Arial"/>
        </w:rPr>
        <w:t xml:space="preserve"> </w:t>
      </w:r>
      <w:r w:rsidR="005F4EA8">
        <w:rPr>
          <w:rFonts w:ascii="Arial" w:eastAsia="Arial" w:hAnsi="Arial" w:cs="Arial"/>
        </w:rPr>
        <w:t>б</w:t>
      </w:r>
      <w:r w:rsidR="00131236" w:rsidRPr="00852BAF">
        <w:rPr>
          <w:rFonts w:ascii="Arial" w:eastAsia="Arial" w:hAnsi="Arial" w:cs="Arial"/>
        </w:rPr>
        <w:t>ізнес повністю продовжує працювати на території громади</w:t>
      </w:r>
    </w:p>
    <w:p w14:paraId="5805F77A" w14:textId="6539D9F0" w:rsidR="00963C5A" w:rsidRPr="00852BAF" w:rsidRDefault="00963C5A" w:rsidP="005F4EA8">
      <w:pPr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Бізнес</w:t>
      </w:r>
      <w:r w:rsidR="00A43B7D">
        <w:rPr>
          <w:rFonts w:ascii="Arial" w:eastAsia="Arial" w:hAnsi="Arial" w:cs="Arial"/>
        </w:rPr>
        <w:t xml:space="preserve"> </w:t>
      </w:r>
      <w:r w:rsidRPr="00852BAF">
        <w:rPr>
          <w:rFonts w:ascii="Arial" w:eastAsia="Arial" w:hAnsi="Arial" w:cs="Arial"/>
        </w:rPr>
        <w:t>продовжує працювати на території громади</w:t>
      </w:r>
      <w:r w:rsidR="00A43B7D">
        <w:rPr>
          <w:rFonts w:ascii="Arial" w:eastAsia="Arial" w:hAnsi="Arial" w:cs="Arial"/>
        </w:rPr>
        <w:t>, але частково переніс виробничі потужності за її межі</w:t>
      </w:r>
    </w:p>
    <w:p w14:paraId="52E57B23" w14:textId="77777777" w:rsidR="00131236" w:rsidRPr="00852BAF" w:rsidRDefault="00131236" w:rsidP="00131236">
      <w:pPr>
        <w:numPr>
          <w:ilvl w:val="0"/>
          <w:numId w:val="2"/>
        </w:numPr>
        <w:spacing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Бізнес (виробничі потужності) на певний час переміщався за межі громади, але вже повернувся назад у громаду</w:t>
      </w:r>
    </w:p>
    <w:p w14:paraId="5218F2E5" w14:textId="77777777" w:rsidR="00131236" w:rsidRDefault="00131236" w:rsidP="00131236">
      <w:pPr>
        <w:numPr>
          <w:ilvl w:val="0"/>
          <w:numId w:val="2"/>
        </w:numPr>
        <w:spacing w:after="0"/>
        <w:ind w:right="15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Бізнес перемістився за межі громади, але планує повернутися</w:t>
      </w:r>
    </w:p>
    <w:p w14:paraId="668F3949" w14:textId="77777777" w:rsidR="00131236" w:rsidRDefault="00131236" w:rsidP="00131236">
      <w:pPr>
        <w:numPr>
          <w:ilvl w:val="0"/>
          <w:numId w:val="2"/>
        </w:numPr>
        <w:spacing w:after="0"/>
        <w:ind w:right="15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Бізнес перемістився за межі громади і не повернеться</w:t>
      </w:r>
    </w:p>
    <w:p w14:paraId="48B1DF61" w14:textId="6B5993FD" w:rsidR="00131236" w:rsidRPr="00852BAF" w:rsidRDefault="00131236" w:rsidP="00131236">
      <w:pPr>
        <w:numPr>
          <w:ilvl w:val="0"/>
          <w:numId w:val="2"/>
        </w:numPr>
        <w:spacing w:after="0"/>
        <w:ind w:right="15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Бізнес припинив свою діяльність</w:t>
      </w:r>
    </w:p>
    <w:p w14:paraId="1DF7EFB1" w14:textId="77777777" w:rsidR="00131236" w:rsidRDefault="00131236" w:rsidP="00131236">
      <w:pPr>
        <w:numPr>
          <w:ilvl w:val="0"/>
          <w:numId w:val="2"/>
        </w:numPr>
        <w:spacing w:after="24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Інше</w:t>
      </w:r>
    </w:p>
    <w:p w14:paraId="730B163A" w14:textId="77777777" w:rsidR="00131236" w:rsidRDefault="00131236" w:rsidP="00131236">
      <w:pPr>
        <w:spacing w:after="240"/>
        <w:jc w:val="both"/>
        <w:rPr>
          <w:rFonts w:ascii="Arial" w:eastAsia="Arial" w:hAnsi="Arial" w:cs="Arial"/>
        </w:rPr>
      </w:pPr>
      <w:r w:rsidRPr="00131236">
        <w:rPr>
          <w:rFonts w:ascii="Arial" w:eastAsia="Arial" w:hAnsi="Arial" w:cs="Arial"/>
        </w:rPr>
        <w:t>3.1 Оберіть зі списку основний вид економічної діяльності Вашого бізнесу станом на СЬОГОДНІ</w:t>
      </w:r>
      <w:r w:rsidRPr="00131236">
        <w:rPr>
          <w:rFonts w:ascii="Arial" w:eastAsia="Arial" w:hAnsi="Arial" w:cs="Arial"/>
          <w:b/>
          <w:color w:val="050A33"/>
        </w:rPr>
        <w:t xml:space="preserve"> </w:t>
      </w:r>
      <w:r w:rsidRPr="00131236">
        <w:rPr>
          <w:rFonts w:ascii="Arial" w:eastAsia="Arial" w:hAnsi="Arial" w:cs="Arial"/>
          <w:i/>
          <w:color w:val="FF0000"/>
        </w:rPr>
        <w:t>(секцію і розділ КВЕД з випадного списку)</w:t>
      </w:r>
    </w:p>
    <w:p w14:paraId="6062B1ED" w14:textId="2EFB2018" w:rsidR="00131236" w:rsidRPr="00852BAF" w:rsidRDefault="00131236" w:rsidP="00131236">
      <w:pPr>
        <w:spacing w:after="24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3.2 Оберіть зі списку другий за вагомістю вид економічної діяльності Вашого бізнесу станом на СЬОГОДНІ</w:t>
      </w:r>
    </w:p>
    <w:p w14:paraId="4550C2D7" w14:textId="1564F6DF" w:rsidR="00131236" w:rsidRPr="00852BAF" w:rsidRDefault="00131236" w:rsidP="00131236">
      <w:pPr>
        <w:spacing w:before="240" w:after="24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 xml:space="preserve"> 4.</w:t>
      </w:r>
      <w:r>
        <w:rPr>
          <w:rFonts w:ascii="Arial" w:eastAsia="Arial" w:hAnsi="Arial" w:cs="Arial"/>
        </w:rPr>
        <w:t xml:space="preserve"> </w:t>
      </w:r>
      <w:r w:rsidRPr="00852BAF">
        <w:rPr>
          <w:rFonts w:ascii="Arial" w:eastAsia="Arial" w:hAnsi="Arial" w:cs="Arial"/>
        </w:rPr>
        <w:t>Зазначте орієнтовний відсоток загального обсягу збуту (товари і послуги) Вашого підприємства, який припадає станом на СЬОГОДНІ на покупців у таких зонах (сума відсотків має дорівнювати 100%):</w:t>
      </w:r>
    </w:p>
    <w:p w14:paraId="464F819B" w14:textId="77777777" w:rsidR="00131236" w:rsidRPr="00852BAF" w:rsidRDefault="00131236" w:rsidP="00131236">
      <w:pPr>
        <w:numPr>
          <w:ilvl w:val="0"/>
          <w:numId w:val="4"/>
        </w:numPr>
        <w:spacing w:after="0"/>
        <w:ind w:right="15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У межах громади</w:t>
      </w:r>
    </w:p>
    <w:p w14:paraId="732BE66E" w14:textId="77777777" w:rsidR="00131236" w:rsidRPr="00852BAF" w:rsidRDefault="00131236" w:rsidP="00131236">
      <w:pPr>
        <w:numPr>
          <w:ilvl w:val="0"/>
          <w:numId w:val="4"/>
        </w:numPr>
        <w:spacing w:after="0"/>
        <w:ind w:right="15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У межах області</w:t>
      </w:r>
    </w:p>
    <w:p w14:paraId="763402F8" w14:textId="77777777" w:rsidR="00131236" w:rsidRPr="00852BAF" w:rsidRDefault="00131236" w:rsidP="00131236">
      <w:pPr>
        <w:numPr>
          <w:ilvl w:val="0"/>
          <w:numId w:val="4"/>
        </w:numPr>
        <w:spacing w:after="0"/>
        <w:ind w:right="15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Інші області України</w:t>
      </w:r>
    </w:p>
    <w:p w14:paraId="3C69E587" w14:textId="151068C9" w:rsidR="00131236" w:rsidRDefault="00131236" w:rsidP="00131236">
      <w:pPr>
        <w:numPr>
          <w:ilvl w:val="0"/>
          <w:numId w:val="4"/>
        </w:numPr>
        <w:spacing w:after="0"/>
        <w:ind w:right="285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За межами України</w:t>
      </w:r>
    </w:p>
    <w:p w14:paraId="3190982C" w14:textId="77777777" w:rsidR="00131236" w:rsidRPr="00131236" w:rsidRDefault="00131236" w:rsidP="00131236">
      <w:pPr>
        <w:spacing w:after="0"/>
        <w:ind w:right="285"/>
        <w:jc w:val="both"/>
        <w:rPr>
          <w:rFonts w:ascii="Arial" w:eastAsia="Arial" w:hAnsi="Arial" w:cs="Arial"/>
        </w:rPr>
      </w:pPr>
    </w:p>
    <w:p w14:paraId="1D22B44B" w14:textId="5F291354" w:rsidR="00131236" w:rsidRPr="00131236" w:rsidRDefault="00131236" w:rsidP="00131236">
      <w:pPr>
        <w:rPr>
          <w:rFonts w:ascii="Arial" w:hAnsi="Arial" w:cs="Arial"/>
        </w:rPr>
      </w:pPr>
      <w:bookmarkStart w:id="0" w:name="_9d15z9d9tebs" w:colFirst="0" w:colLast="0"/>
      <w:bookmarkEnd w:id="0"/>
      <w:r w:rsidRPr="00131236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</w:t>
      </w:r>
      <w:r w:rsidRPr="00131236">
        <w:rPr>
          <w:rFonts w:ascii="Arial" w:hAnsi="Arial" w:cs="Arial"/>
        </w:rPr>
        <w:t>Скільки працівників/ць з повним робочим днем працювали (працюватимуть) на Вашому підприємстві у вказаній Вами громаді станом на:</w:t>
      </w:r>
    </w:p>
    <w:tbl>
      <w:tblPr>
        <w:tblW w:w="88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30"/>
        <w:gridCol w:w="1470"/>
        <w:gridCol w:w="1470"/>
        <w:gridCol w:w="1470"/>
        <w:gridCol w:w="1470"/>
        <w:gridCol w:w="1470"/>
      </w:tblGrid>
      <w:tr w:rsidR="00131236" w:rsidRPr="00852BAF" w14:paraId="5515A424" w14:textId="77777777" w:rsidTr="00131236">
        <w:trPr>
          <w:trHeight w:val="548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B74B7" w14:textId="77777777" w:rsidR="00131236" w:rsidRPr="00852BAF" w:rsidRDefault="00131236" w:rsidP="007D54B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852B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977A8" w14:textId="77777777" w:rsidR="00131236" w:rsidRPr="00852BAF" w:rsidRDefault="00131236" w:rsidP="007D54B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52BAF">
              <w:rPr>
                <w:rFonts w:ascii="Arial" w:eastAsia="Arial" w:hAnsi="Arial" w:cs="Arial"/>
              </w:rPr>
              <w:t>Станом на</w:t>
            </w:r>
          </w:p>
          <w:p w14:paraId="663B31CB" w14:textId="67A7CAFA" w:rsidR="00131236" w:rsidRPr="00852BAF" w:rsidRDefault="00131236" w:rsidP="0013123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52BAF">
              <w:rPr>
                <w:rFonts w:ascii="Arial" w:eastAsia="Arial" w:hAnsi="Arial" w:cs="Arial"/>
              </w:rPr>
              <w:t>01.01.2021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F2235F" w14:textId="77777777" w:rsidR="00131236" w:rsidRPr="00852BAF" w:rsidRDefault="00131236" w:rsidP="007D54B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52BAF">
              <w:rPr>
                <w:rFonts w:ascii="Arial" w:eastAsia="Arial" w:hAnsi="Arial" w:cs="Arial"/>
              </w:rPr>
              <w:t>Станом на</w:t>
            </w:r>
          </w:p>
          <w:p w14:paraId="14248A29" w14:textId="2B22C1CC" w:rsidR="00131236" w:rsidRPr="00852BAF" w:rsidRDefault="00131236" w:rsidP="0013123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52BAF">
              <w:rPr>
                <w:rFonts w:ascii="Arial" w:eastAsia="Arial" w:hAnsi="Arial" w:cs="Arial"/>
              </w:rPr>
              <w:t xml:space="preserve">01.01.2022 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D4F606" w14:textId="77777777" w:rsidR="00131236" w:rsidRPr="00852BAF" w:rsidRDefault="00131236" w:rsidP="007D54B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52BAF">
              <w:rPr>
                <w:rFonts w:ascii="Arial" w:eastAsia="Arial" w:hAnsi="Arial" w:cs="Arial"/>
              </w:rPr>
              <w:t>Станом на</w:t>
            </w:r>
          </w:p>
          <w:p w14:paraId="7DD246CD" w14:textId="6F7174F1" w:rsidR="00131236" w:rsidRPr="00852BAF" w:rsidRDefault="00131236" w:rsidP="00131236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52BAF">
              <w:rPr>
                <w:rFonts w:ascii="Arial" w:eastAsia="Arial" w:hAnsi="Arial" w:cs="Arial"/>
              </w:rPr>
              <w:t xml:space="preserve">01.01.2023 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F32BC6" w14:textId="24121CB8" w:rsidR="00131236" w:rsidRPr="00852BAF" w:rsidRDefault="00131236" w:rsidP="007D54B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Станом</w:t>
            </w:r>
            <w:r w:rsidRPr="00852BAF">
              <w:rPr>
                <w:rFonts w:ascii="Arial" w:eastAsia="Arial" w:hAnsi="Arial" w:cs="Arial"/>
              </w:rPr>
              <w:t xml:space="preserve"> на 01.01.2024</w:t>
            </w:r>
          </w:p>
        </w:tc>
        <w:tc>
          <w:tcPr>
            <w:tcW w:w="14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303CD" w14:textId="77777777" w:rsidR="00131236" w:rsidRPr="00852BAF" w:rsidRDefault="00131236" w:rsidP="007D54B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852BAF">
              <w:rPr>
                <w:rFonts w:ascii="Arial" w:eastAsia="Arial" w:hAnsi="Arial" w:cs="Arial"/>
              </w:rPr>
              <w:t>Прогноз на 01.01.2025</w:t>
            </w:r>
          </w:p>
        </w:tc>
      </w:tr>
      <w:tr w:rsidR="00131236" w:rsidRPr="00852BAF" w14:paraId="40BD2546" w14:textId="77777777" w:rsidTr="007D54BA">
        <w:trPr>
          <w:trHeight w:val="338"/>
        </w:trPr>
        <w:tc>
          <w:tcPr>
            <w:tcW w:w="15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6DCA9" w14:textId="77777777" w:rsidR="00131236" w:rsidRPr="00852BAF" w:rsidRDefault="00131236" w:rsidP="007D54B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852BAF">
              <w:rPr>
                <w:rFonts w:ascii="Arial" w:eastAsia="Arial" w:hAnsi="Arial" w:cs="Arial"/>
              </w:rPr>
              <w:t>Кількість працівників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C023B" w14:textId="77777777" w:rsidR="00131236" w:rsidRPr="00852BAF" w:rsidRDefault="00131236" w:rsidP="007D54B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852B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3E6C2C" w14:textId="77777777" w:rsidR="00131236" w:rsidRPr="00852BAF" w:rsidRDefault="00131236" w:rsidP="007D54B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852B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8AC8C" w14:textId="77777777" w:rsidR="00131236" w:rsidRPr="00852BAF" w:rsidRDefault="00131236" w:rsidP="007D54B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852B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06B85" w14:textId="77777777" w:rsidR="00131236" w:rsidRPr="00852BAF" w:rsidRDefault="00131236" w:rsidP="007D54B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852BA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79C667" w14:textId="77777777" w:rsidR="00131236" w:rsidRPr="00852BAF" w:rsidRDefault="00131236" w:rsidP="007D54BA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852BAF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60AD51D6" w14:textId="77777777" w:rsidR="00131236" w:rsidRDefault="00131236" w:rsidP="00131236">
      <w:pPr>
        <w:rPr>
          <w:rFonts w:ascii="Arial" w:hAnsi="Arial" w:cs="Arial"/>
          <w:color w:val="050A33"/>
        </w:rPr>
      </w:pPr>
      <w:bookmarkStart w:id="1" w:name="_uv2qyd7fn1y6" w:colFirst="0" w:colLast="0"/>
      <w:bookmarkEnd w:id="1"/>
    </w:p>
    <w:p w14:paraId="334BCFB0" w14:textId="57BD3D6A" w:rsidR="00131236" w:rsidRPr="00131236" w:rsidRDefault="00131236" w:rsidP="00131236">
      <w:pPr>
        <w:rPr>
          <w:rFonts w:ascii="Arial" w:hAnsi="Arial" w:cs="Arial"/>
          <w:b/>
        </w:rPr>
      </w:pPr>
      <w:r w:rsidRPr="00131236">
        <w:rPr>
          <w:rFonts w:ascii="Arial" w:hAnsi="Arial" w:cs="Arial"/>
          <w:color w:val="050A33"/>
        </w:rPr>
        <w:t>6.</w:t>
      </w:r>
      <w:r w:rsidR="00C151D9">
        <w:rPr>
          <w:rFonts w:ascii="Arial" w:hAnsi="Arial" w:cs="Arial"/>
          <w:color w:val="050A33"/>
        </w:rPr>
        <w:t xml:space="preserve"> </w:t>
      </w:r>
      <w:r w:rsidRPr="00131236">
        <w:rPr>
          <w:rFonts w:ascii="Arial" w:hAnsi="Arial" w:cs="Arial"/>
        </w:rPr>
        <w:t>Якими програмами підтримки бізнесу ви користувалися після 24.02.2022?</w:t>
      </w:r>
    </w:p>
    <w:p w14:paraId="7E6B63EE" w14:textId="77777777" w:rsidR="00131236" w:rsidRPr="00852BAF" w:rsidRDefault="00131236" w:rsidP="00131236">
      <w:pPr>
        <w:numPr>
          <w:ilvl w:val="0"/>
          <w:numId w:val="5"/>
        </w:numPr>
        <w:spacing w:before="120"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Програма доступних кредитів 5-7-9%</w:t>
      </w:r>
    </w:p>
    <w:p w14:paraId="78E5AF39" w14:textId="77777777" w:rsidR="00131236" w:rsidRPr="00852BAF" w:rsidRDefault="00131236" w:rsidP="00131236">
      <w:pPr>
        <w:numPr>
          <w:ilvl w:val="0"/>
          <w:numId w:val="5"/>
        </w:numPr>
        <w:spacing w:after="0"/>
        <w:ind w:right="46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lastRenderedPageBreak/>
        <w:t>Урядова програма безповоротних грантів для створення та розвитку власного бізнесу єРобота (Грант на власну справу, Грант на сад, Грант на теплицю, Грант для ветеранів та членів їхніх сімей)</w:t>
      </w:r>
    </w:p>
    <w:p w14:paraId="1E801106" w14:textId="77777777" w:rsidR="00131236" w:rsidRPr="00852BAF" w:rsidRDefault="00131236" w:rsidP="00131236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Урядова програма безповоротних грантів для розвитку переробних підприємств</w:t>
      </w:r>
    </w:p>
    <w:p w14:paraId="3219DBA3" w14:textId="77777777" w:rsidR="00131236" w:rsidRPr="00852BAF" w:rsidRDefault="00131236" w:rsidP="00131236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Підтримка експортно-кредитного агентства</w:t>
      </w:r>
    </w:p>
    <w:p w14:paraId="250BC87E" w14:textId="77777777" w:rsidR="00131236" w:rsidRPr="00852BAF" w:rsidRDefault="00131236" w:rsidP="00131236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Підтримка фермерських господарств та виробників сільськогосподарської продукції</w:t>
      </w:r>
    </w:p>
    <w:p w14:paraId="5017602A" w14:textId="77777777" w:rsidR="00131236" w:rsidRPr="00852BAF" w:rsidRDefault="00131236" w:rsidP="00131236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Урядова програма підтримки релокації підприємств</w:t>
      </w:r>
    </w:p>
    <w:p w14:paraId="2BD115A8" w14:textId="77777777" w:rsidR="00131236" w:rsidRPr="00852BAF" w:rsidRDefault="00131236" w:rsidP="00131236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Програми підтримки бізнесу та гранти від міжнародних фондів</w:t>
      </w:r>
    </w:p>
    <w:p w14:paraId="0F38A52D" w14:textId="77777777" w:rsidR="00131236" w:rsidRPr="00852BAF" w:rsidRDefault="00131236" w:rsidP="00131236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Обласна програма підтримки бізнесу</w:t>
      </w:r>
    </w:p>
    <w:p w14:paraId="0B256C58" w14:textId="77777777" w:rsidR="00131236" w:rsidRPr="00852BAF" w:rsidRDefault="00131236" w:rsidP="00131236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Місцеві програми підтримки бізнесу за рахунок бюджету громади</w:t>
      </w:r>
    </w:p>
    <w:p w14:paraId="35BA19E7" w14:textId="77777777" w:rsidR="00131236" w:rsidRPr="00852BAF" w:rsidRDefault="00131236" w:rsidP="00131236">
      <w:pPr>
        <w:numPr>
          <w:ilvl w:val="0"/>
          <w:numId w:val="5"/>
        </w:numPr>
        <w:spacing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Інша підтримка</w:t>
      </w:r>
    </w:p>
    <w:p w14:paraId="3F8073A8" w14:textId="77777777" w:rsidR="00131236" w:rsidRPr="00852BAF" w:rsidRDefault="00131236" w:rsidP="00131236">
      <w:pPr>
        <w:numPr>
          <w:ilvl w:val="0"/>
          <w:numId w:val="5"/>
        </w:numPr>
        <w:spacing w:after="24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Не користувалися</w:t>
      </w:r>
    </w:p>
    <w:p w14:paraId="3DE1CB79" w14:textId="580FD679" w:rsidR="00131236" w:rsidRPr="00852BAF" w:rsidRDefault="00131236" w:rsidP="00131236">
      <w:pPr>
        <w:spacing w:before="240" w:after="240"/>
        <w:jc w:val="both"/>
        <w:rPr>
          <w:rFonts w:ascii="Arial" w:eastAsia="Arial" w:hAnsi="Arial" w:cs="Arial"/>
          <w:color w:val="050A33"/>
        </w:rPr>
      </w:pPr>
      <w:r w:rsidRPr="00852BAF">
        <w:rPr>
          <w:rFonts w:ascii="Arial" w:eastAsia="Arial" w:hAnsi="Arial" w:cs="Arial"/>
          <w:color w:val="1155CC"/>
        </w:rPr>
        <w:t xml:space="preserve"> </w:t>
      </w:r>
      <w:r w:rsidRPr="00852BAF">
        <w:rPr>
          <w:rFonts w:ascii="Arial" w:eastAsia="Arial" w:hAnsi="Arial" w:cs="Arial"/>
          <w:color w:val="050A33"/>
        </w:rPr>
        <w:t>7.</w:t>
      </w:r>
      <w:r w:rsidR="00C151D9">
        <w:rPr>
          <w:rFonts w:ascii="Arial" w:eastAsia="Arial" w:hAnsi="Arial" w:cs="Arial"/>
          <w:color w:val="050A33"/>
        </w:rPr>
        <w:t xml:space="preserve"> </w:t>
      </w:r>
      <w:r w:rsidRPr="00852BAF">
        <w:rPr>
          <w:rFonts w:ascii="Arial" w:eastAsia="Arial" w:hAnsi="Arial" w:cs="Arial"/>
          <w:color w:val="050A33"/>
        </w:rPr>
        <w:t xml:space="preserve">Який Ваш прогноз щодо розвитку Вашого бізнесу на наступних 12 місяців? </w:t>
      </w:r>
    </w:p>
    <w:p w14:paraId="7223B74E" w14:textId="77777777" w:rsidR="00131236" w:rsidRDefault="00131236" w:rsidP="00131236">
      <w:pPr>
        <w:numPr>
          <w:ilvl w:val="0"/>
          <w:numId w:val="3"/>
        </w:numPr>
        <w:spacing w:before="200" w:after="0"/>
        <w:ind w:right="15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Однозначно песимістичний (ситуація погіршиться, можливо доведеться закриватися)</w:t>
      </w:r>
    </w:p>
    <w:p w14:paraId="1A47B9D3" w14:textId="14FE12CB" w:rsidR="00131236" w:rsidRPr="00131236" w:rsidRDefault="00131236" w:rsidP="00131236">
      <w:pPr>
        <w:numPr>
          <w:ilvl w:val="0"/>
          <w:numId w:val="3"/>
        </w:numPr>
        <w:spacing w:after="0"/>
        <w:ind w:left="714" w:right="17" w:hanging="357"/>
        <w:rPr>
          <w:rFonts w:ascii="Arial" w:eastAsia="Arial" w:hAnsi="Arial" w:cs="Arial"/>
        </w:rPr>
      </w:pPr>
      <w:r w:rsidRPr="00131236">
        <w:rPr>
          <w:rFonts w:ascii="Arial" w:eastAsia="Arial" w:hAnsi="Arial" w:cs="Arial"/>
        </w:rPr>
        <w:t>Скоріше песимістичний (ситуація погіршиться, але не критично)</w:t>
      </w:r>
    </w:p>
    <w:p w14:paraId="4CB09776" w14:textId="77777777" w:rsidR="00131236" w:rsidRPr="00852BAF" w:rsidRDefault="00131236" w:rsidP="00131236">
      <w:pPr>
        <w:numPr>
          <w:ilvl w:val="0"/>
          <w:numId w:val="3"/>
        </w:numPr>
        <w:spacing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Ані песимістичний, ані оптимістичний (нічого не зміниться)</w:t>
      </w:r>
    </w:p>
    <w:p w14:paraId="7B986331" w14:textId="77777777" w:rsidR="00131236" w:rsidRDefault="00131236" w:rsidP="00131236">
      <w:pPr>
        <w:numPr>
          <w:ilvl w:val="0"/>
          <w:numId w:val="3"/>
        </w:numPr>
        <w:spacing w:after="0"/>
        <w:ind w:right="105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Скоріше оптимістичний (гірше не буде, прорвемося)</w:t>
      </w:r>
    </w:p>
    <w:p w14:paraId="76235A06" w14:textId="019BB743" w:rsidR="00131236" w:rsidRDefault="00131236" w:rsidP="00131236">
      <w:pPr>
        <w:numPr>
          <w:ilvl w:val="0"/>
          <w:numId w:val="3"/>
        </w:numPr>
        <w:spacing w:after="0"/>
        <w:ind w:right="105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Однозначно оптимістичний (справи підуть на краще)</w:t>
      </w:r>
      <w:bookmarkStart w:id="2" w:name="_ovtg8fcsnpve" w:colFirst="0" w:colLast="0"/>
      <w:bookmarkEnd w:id="2"/>
    </w:p>
    <w:p w14:paraId="4DD23345" w14:textId="77777777" w:rsidR="00131236" w:rsidRPr="00131236" w:rsidRDefault="00131236" w:rsidP="00131236">
      <w:pPr>
        <w:spacing w:after="0"/>
        <w:ind w:left="720" w:right="105"/>
        <w:jc w:val="both"/>
        <w:rPr>
          <w:rFonts w:ascii="Arial" w:eastAsia="Arial" w:hAnsi="Arial" w:cs="Arial"/>
        </w:rPr>
      </w:pPr>
    </w:p>
    <w:p w14:paraId="3EC72EF3" w14:textId="7C94868E" w:rsidR="00131236" w:rsidRPr="00131236" w:rsidRDefault="00131236" w:rsidP="00131236">
      <w:pPr>
        <w:rPr>
          <w:rFonts w:ascii="Arial" w:hAnsi="Arial" w:cs="Arial"/>
          <w:b/>
        </w:rPr>
      </w:pPr>
      <w:r w:rsidRPr="00131236">
        <w:rPr>
          <w:rFonts w:ascii="Arial" w:hAnsi="Arial" w:cs="Arial"/>
        </w:rPr>
        <w:t>8.</w:t>
      </w:r>
      <w:r>
        <w:rPr>
          <w:rFonts w:ascii="Arial" w:hAnsi="Arial" w:cs="Arial"/>
        </w:rPr>
        <w:t xml:space="preserve"> </w:t>
      </w:r>
      <w:r w:rsidRPr="00131236">
        <w:rPr>
          <w:rFonts w:ascii="Arial" w:hAnsi="Arial" w:cs="Arial"/>
        </w:rPr>
        <w:t>Чи вплинули на ваш бізнес екологічні аспекти, спричинені повномасштабною війною (з 24.02.2022) (мультивибір):</w:t>
      </w:r>
    </w:p>
    <w:p w14:paraId="7A60F372" w14:textId="77777777" w:rsidR="00131236" w:rsidRPr="00852BAF" w:rsidRDefault="00131236" w:rsidP="00131236">
      <w:pPr>
        <w:numPr>
          <w:ilvl w:val="0"/>
          <w:numId w:val="1"/>
        </w:numPr>
        <w:spacing w:before="240"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забруднення (у т.ч.) замінування земель</w:t>
      </w:r>
    </w:p>
    <w:p w14:paraId="74684E14" w14:textId="77777777" w:rsidR="00131236" w:rsidRPr="00852BAF" w:rsidRDefault="00131236" w:rsidP="00131236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забруднення грунтових вод</w:t>
      </w:r>
    </w:p>
    <w:p w14:paraId="6088443C" w14:textId="77777777" w:rsidR="00131236" w:rsidRPr="00852BAF" w:rsidRDefault="00131236" w:rsidP="00131236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забруднення повітря</w:t>
      </w:r>
    </w:p>
    <w:p w14:paraId="66AE8C15" w14:textId="77777777" w:rsidR="00131236" w:rsidRPr="00852BAF" w:rsidRDefault="00131236" w:rsidP="00131236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знищення флори, фауни</w:t>
      </w:r>
    </w:p>
    <w:p w14:paraId="5140FD1C" w14:textId="77777777" w:rsidR="00131236" w:rsidRPr="00852BAF" w:rsidRDefault="00131236" w:rsidP="00131236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інші екологічні аспекти</w:t>
      </w:r>
    </w:p>
    <w:p w14:paraId="453B0233" w14:textId="77777777" w:rsidR="00131236" w:rsidRPr="00852BAF" w:rsidRDefault="00131236" w:rsidP="00131236">
      <w:pPr>
        <w:numPr>
          <w:ilvl w:val="0"/>
          <w:numId w:val="1"/>
        </w:numPr>
        <w:spacing w:after="24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>не вплинули</w:t>
      </w:r>
    </w:p>
    <w:p w14:paraId="03D02F01" w14:textId="0FDEE47B" w:rsidR="00131236" w:rsidRPr="00852BAF" w:rsidRDefault="00131236" w:rsidP="00131236">
      <w:pPr>
        <w:spacing w:before="240" w:after="240"/>
        <w:jc w:val="both"/>
        <w:rPr>
          <w:rFonts w:ascii="Arial" w:eastAsia="Arial" w:hAnsi="Arial" w:cs="Arial"/>
        </w:rPr>
      </w:pPr>
      <w:r w:rsidRPr="00852BAF">
        <w:rPr>
          <w:rFonts w:ascii="Arial" w:eastAsia="Arial" w:hAnsi="Arial" w:cs="Arial"/>
        </w:rPr>
        <w:t xml:space="preserve"> 9.</w:t>
      </w:r>
      <w:r w:rsidR="00C151D9">
        <w:rPr>
          <w:rFonts w:ascii="Arial" w:eastAsia="Arial" w:hAnsi="Arial" w:cs="Arial"/>
        </w:rPr>
        <w:t xml:space="preserve"> </w:t>
      </w:r>
      <w:r w:rsidRPr="00852BAF">
        <w:rPr>
          <w:rFonts w:ascii="Arial" w:eastAsia="Arial" w:hAnsi="Arial" w:cs="Arial"/>
        </w:rPr>
        <w:t>Оцініть ступінь впливу забруднення довкілля (спричиненого війною) на ваш бізнес (від 1 - не вплинуло, до 10 - припинення бізнесу)</w:t>
      </w:r>
    </w:p>
    <w:p w14:paraId="64A7EFFC" w14:textId="562A9137" w:rsidR="00131236" w:rsidRDefault="00131236" w:rsidP="00131236">
      <w:pPr>
        <w:spacing w:before="180" w:after="0" w:line="230" w:lineRule="auto"/>
        <w:ind w:right="220"/>
        <w:jc w:val="both"/>
        <w:rPr>
          <w:rFonts w:ascii="Arial" w:eastAsia="Arial" w:hAnsi="Arial" w:cs="Arial"/>
          <w:i/>
          <w:color w:val="FF0000"/>
        </w:rPr>
      </w:pPr>
      <w:r w:rsidRPr="00852BAF">
        <w:rPr>
          <w:rFonts w:ascii="Arial" w:eastAsia="Arial" w:hAnsi="Arial" w:cs="Arial"/>
          <w:color w:val="050A33"/>
        </w:rPr>
        <w:t>10.</w:t>
      </w:r>
      <w:r w:rsidR="00C151D9">
        <w:rPr>
          <w:rFonts w:ascii="Arial" w:eastAsia="Arial" w:hAnsi="Arial" w:cs="Arial"/>
          <w:color w:val="050A33"/>
        </w:rPr>
        <w:t xml:space="preserve"> </w:t>
      </w:r>
      <w:r w:rsidRPr="00852BAF">
        <w:rPr>
          <w:rFonts w:ascii="Arial" w:eastAsia="Arial" w:hAnsi="Arial" w:cs="Arial"/>
          <w:color w:val="050A33"/>
        </w:rPr>
        <w:t xml:space="preserve">У вирішенні яких проблем Ви передусім очікуєте допомоги місцевої влади (не більше трьох варіантів)? Відповідати за бажанням </w:t>
      </w:r>
      <w:r w:rsidRPr="00852BAF">
        <w:rPr>
          <w:rFonts w:ascii="Arial" w:eastAsia="Arial" w:hAnsi="Arial" w:cs="Arial"/>
          <w:i/>
          <w:color w:val="FF0000"/>
        </w:rPr>
        <w:t>(опишіть проблеми)</w:t>
      </w:r>
    </w:p>
    <w:p w14:paraId="0C056DA4" w14:textId="29C0F223" w:rsidR="008A2A1A" w:rsidRDefault="00C151D9" w:rsidP="00131236">
      <w:pPr>
        <w:spacing w:before="180" w:after="0" w:line="230" w:lineRule="auto"/>
        <w:ind w:right="220"/>
        <w:jc w:val="both"/>
        <w:rPr>
          <w:rFonts w:ascii="Arial" w:eastAsia="Arial" w:hAnsi="Arial" w:cs="Arial"/>
          <w:i/>
          <w:color w:val="FF0000"/>
        </w:rPr>
      </w:pPr>
      <w:r w:rsidRPr="00852BAF">
        <w:rPr>
          <w:rFonts w:ascii="Arial" w:eastAsia="Arial" w:hAnsi="Arial" w:cs="Arial"/>
          <w:color w:val="050A33"/>
        </w:rPr>
        <w:t>1</w:t>
      </w:r>
      <w:r w:rsidR="00184C1E">
        <w:rPr>
          <w:rFonts w:ascii="Arial" w:eastAsia="Arial" w:hAnsi="Arial" w:cs="Arial"/>
          <w:color w:val="050A33"/>
        </w:rPr>
        <w:t>1</w:t>
      </w:r>
      <w:r w:rsidRPr="00852BAF">
        <w:rPr>
          <w:rFonts w:ascii="Arial" w:eastAsia="Arial" w:hAnsi="Arial" w:cs="Arial"/>
          <w:color w:val="050A33"/>
        </w:rPr>
        <w:t>.</w:t>
      </w:r>
      <w:r>
        <w:rPr>
          <w:rFonts w:ascii="Arial" w:eastAsia="Arial" w:hAnsi="Arial" w:cs="Arial"/>
          <w:color w:val="050A33"/>
        </w:rPr>
        <w:t xml:space="preserve"> </w:t>
      </w:r>
      <w:r w:rsidR="00F51ADB">
        <w:rPr>
          <w:rFonts w:ascii="Arial" w:eastAsia="Arial" w:hAnsi="Arial" w:cs="Arial"/>
          <w:color w:val="050A33"/>
        </w:rPr>
        <w:t>Як</w:t>
      </w:r>
      <w:r w:rsidR="003303BD">
        <w:rPr>
          <w:rFonts w:ascii="Arial" w:eastAsia="Arial" w:hAnsi="Arial" w:cs="Arial"/>
          <w:color w:val="050A33"/>
        </w:rPr>
        <w:t>і</w:t>
      </w:r>
      <w:r w:rsidR="00B056AB">
        <w:rPr>
          <w:rFonts w:ascii="Arial" w:eastAsia="Arial" w:hAnsi="Arial" w:cs="Arial"/>
          <w:color w:val="050A33"/>
        </w:rPr>
        <w:t xml:space="preserve"> </w:t>
      </w:r>
      <w:r w:rsidR="00B056AB">
        <w:rPr>
          <w:rFonts w:ascii="Arial" w:eastAsia="Arial" w:hAnsi="Arial" w:cs="Arial"/>
          <w:color w:val="050A33"/>
        </w:rPr>
        <w:t>напрями</w:t>
      </w:r>
      <w:r w:rsidR="003303BD">
        <w:rPr>
          <w:rFonts w:ascii="Arial" w:eastAsia="Arial" w:hAnsi="Arial" w:cs="Arial"/>
          <w:color w:val="050A33"/>
        </w:rPr>
        <w:t>, на Вашу думку,</w:t>
      </w:r>
      <w:r w:rsidR="00675AC6">
        <w:rPr>
          <w:rFonts w:ascii="Arial" w:eastAsia="Arial" w:hAnsi="Arial" w:cs="Arial"/>
          <w:color w:val="050A33"/>
        </w:rPr>
        <w:t xml:space="preserve"> </w:t>
      </w:r>
      <w:r w:rsidR="00B056AB">
        <w:rPr>
          <w:rFonts w:ascii="Arial" w:eastAsia="Arial" w:hAnsi="Arial" w:cs="Arial"/>
          <w:color w:val="050A33"/>
        </w:rPr>
        <w:t xml:space="preserve">є </w:t>
      </w:r>
      <w:r w:rsidR="003303BD">
        <w:rPr>
          <w:rFonts w:ascii="Arial" w:eastAsia="Arial" w:hAnsi="Arial" w:cs="Arial"/>
          <w:color w:val="050A33"/>
        </w:rPr>
        <w:t>пр</w:t>
      </w:r>
      <w:r w:rsidR="00B056AB">
        <w:rPr>
          <w:rFonts w:ascii="Arial" w:eastAsia="Arial" w:hAnsi="Arial" w:cs="Arial"/>
          <w:color w:val="050A33"/>
        </w:rPr>
        <w:t>і</w:t>
      </w:r>
      <w:r w:rsidR="003303BD">
        <w:rPr>
          <w:rFonts w:ascii="Arial" w:eastAsia="Arial" w:hAnsi="Arial" w:cs="Arial"/>
          <w:color w:val="050A33"/>
        </w:rPr>
        <w:t>оритетн</w:t>
      </w:r>
      <w:r w:rsidR="00B056AB">
        <w:rPr>
          <w:rFonts w:ascii="Arial" w:eastAsia="Arial" w:hAnsi="Arial" w:cs="Arial"/>
          <w:color w:val="050A33"/>
        </w:rPr>
        <w:t>ими для</w:t>
      </w:r>
      <w:r w:rsidR="003303BD">
        <w:rPr>
          <w:rFonts w:ascii="Arial" w:eastAsia="Arial" w:hAnsi="Arial" w:cs="Arial"/>
          <w:color w:val="050A33"/>
        </w:rPr>
        <w:t xml:space="preserve"> відновлення</w:t>
      </w:r>
      <w:r w:rsidR="00675AC6">
        <w:rPr>
          <w:rFonts w:ascii="Arial" w:eastAsia="Arial" w:hAnsi="Arial" w:cs="Arial"/>
          <w:color w:val="050A33"/>
        </w:rPr>
        <w:t xml:space="preserve"> Громади</w:t>
      </w:r>
      <w:r w:rsidRPr="00852BAF">
        <w:rPr>
          <w:rFonts w:ascii="Arial" w:eastAsia="Arial" w:hAnsi="Arial" w:cs="Arial"/>
          <w:color w:val="050A33"/>
        </w:rPr>
        <w:t xml:space="preserve">? Відповідати за бажанням </w:t>
      </w:r>
      <w:r w:rsidRPr="00852BAF">
        <w:rPr>
          <w:rFonts w:ascii="Arial" w:eastAsia="Arial" w:hAnsi="Arial" w:cs="Arial"/>
          <w:i/>
          <w:color w:val="FF0000"/>
        </w:rPr>
        <w:t>(опи</w:t>
      </w:r>
      <w:r w:rsidR="00675AC6">
        <w:rPr>
          <w:rFonts w:ascii="Arial" w:eastAsia="Arial" w:hAnsi="Arial" w:cs="Arial"/>
          <w:i/>
          <w:color w:val="FF0000"/>
        </w:rPr>
        <w:t>сати</w:t>
      </w:r>
      <w:r w:rsidRPr="00852BAF">
        <w:rPr>
          <w:rFonts w:ascii="Arial" w:eastAsia="Arial" w:hAnsi="Arial" w:cs="Arial"/>
          <w:i/>
          <w:color w:val="FF0000"/>
        </w:rPr>
        <w:t>)</w:t>
      </w:r>
    </w:p>
    <w:p w14:paraId="19AE8059" w14:textId="1C8FDCBF" w:rsidR="00131236" w:rsidRDefault="00675AC6" w:rsidP="00675AC6">
      <w:pPr>
        <w:spacing w:before="180" w:after="0" w:line="230" w:lineRule="auto"/>
        <w:ind w:right="220"/>
        <w:jc w:val="both"/>
        <w:rPr>
          <w:rFonts w:ascii="Arial" w:eastAsia="Arial" w:hAnsi="Arial" w:cs="Arial"/>
          <w:i/>
          <w:color w:val="FF0000"/>
        </w:rPr>
      </w:pPr>
      <w:r w:rsidRPr="00852BAF">
        <w:rPr>
          <w:rFonts w:ascii="Arial" w:eastAsia="Arial" w:hAnsi="Arial" w:cs="Arial"/>
          <w:color w:val="050A33"/>
        </w:rPr>
        <w:t>1</w:t>
      </w:r>
      <w:r>
        <w:rPr>
          <w:rFonts w:ascii="Arial" w:eastAsia="Arial" w:hAnsi="Arial" w:cs="Arial"/>
          <w:color w:val="050A33"/>
        </w:rPr>
        <w:t>2</w:t>
      </w:r>
      <w:r w:rsidRPr="00852BAF">
        <w:rPr>
          <w:rFonts w:ascii="Arial" w:eastAsia="Arial" w:hAnsi="Arial" w:cs="Arial"/>
          <w:color w:val="050A33"/>
        </w:rPr>
        <w:t>.</w:t>
      </w:r>
      <w:r>
        <w:rPr>
          <w:rFonts w:ascii="Arial" w:eastAsia="Arial" w:hAnsi="Arial" w:cs="Arial"/>
          <w:color w:val="050A33"/>
        </w:rPr>
        <w:t xml:space="preserve"> Яким є Ваше бачення розвитку Громади</w:t>
      </w:r>
      <w:r w:rsidRPr="00852BAF">
        <w:rPr>
          <w:rFonts w:ascii="Arial" w:eastAsia="Arial" w:hAnsi="Arial" w:cs="Arial"/>
          <w:color w:val="050A33"/>
        </w:rPr>
        <w:t xml:space="preserve">? Відповідати за бажанням </w:t>
      </w:r>
      <w:r w:rsidRPr="00852BAF">
        <w:rPr>
          <w:rFonts w:ascii="Arial" w:eastAsia="Arial" w:hAnsi="Arial" w:cs="Arial"/>
          <w:i/>
          <w:color w:val="FF0000"/>
        </w:rPr>
        <w:t>(опи</w:t>
      </w:r>
      <w:r>
        <w:rPr>
          <w:rFonts w:ascii="Arial" w:eastAsia="Arial" w:hAnsi="Arial" w:cs="Arial"/>
          <w:i/>
          <w:color w:val="FF0000"/>
        </w:rPr>
        <w:t>сати</w:t>
      </w:r>
      <w:r w:rsidRPr="00852BAF">
        <w:rPr>
          <w:rFonts w:ascii="Arial" w:eastAsia="Arial" w:hAnsi="Arial" w:cs="Arial"/>
          <w:i/>
          <w:color w:val="FF0000"/>
        </w:rPr>
        <w:t>)</w:t>
      </w:r>
    </w:p>
    <w:p w14:paraId="1AA71A73" w14:textId="77777777" w:rsidR="00675AC6" w:rsidRPr="00675AC6" w:rsidRDefault="00675AC6" w:rsidP="00675AC6">
      <w:pPr>
        <w:spacing w:before="180" w:after="0" w:line="230" w:lineRule="auto"/>
        <w:ind w:right="220"/>
        <w:jc w:val="both"/>
        <w:rPr>
          <w:rFonts w:ascii="Arial" w:eastAsia="Arial" w:hAnsi="Arial" w:cs="Arial"/>
          <w:i/>
          <w:color w:val="FF0000"/>
        </w:rPr>
      </w:pPr>
    </w:p>
    <w:p w14:paraId="6BADCE0D" w14:textId="567E9C17" w:rsidR="00237D14" w:rsidRDefault="00131236" w:rsidP="00131236">
      <w:r w:rsidRPr="00852BAF">
        <w:rPr>
          <w:rFonts w:ascii="Arial" w:eastAsia="Arial" w:hAnsi="Arial" w:cs="Arial"/>
        </w:rPr>
        <w:t>Підтверджую, що: надаю згоду на обробку персональних даних, наведених у цій анкеті, відповідно до Закону України «Про захист персональних даних»</w:t>
      </w:r>
    </w:p>
    <w:sectPr w:rsidR="00237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939"/>
    <w:multiLevelType w:val="multilevel"/>
    <w:tmpl w:val="86F84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6E0A69"/>
    <w:multiLevelType w:val="multilevel"/>
    <w:tmpl w:val="2250DE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AF2BF1"/>
    <w:multiLevelType w:val="multilevel"/>
    <w:tmpl w:val="EDF44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7134C7"/>
    <w:multiLevelType w:val="multilevel"/>
    <w:tmpl w:val="FB44FA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1017196"/>
    <w:multiLevelType w:val="multilevel"/>
    <w:tmpl w:val="D21C0E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79279482">
    <w:abstractNumId w:val="1"/>
  </w:num>
  <w:num w:numId="2" w16cid:durableId="1353187778">
    <w:abstractNumId w:val="0"/>
  </w:num>
  <w:num w:numId="3" w16cid:durableId="417286776">
    <w:abstractNumId w:val="3"/>
  </w:num>
  <w:num w:numId="4" w16cid:durableId="407457241">
    <w:abstractNumId w:val="2"/>
  </w:num>
  <w:num w:numId="5" w16cid:durableId="1439568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236"/>
    <w:rsid w:val="00131236"/>
    <w:rsid w:val="00184C1E"/>
    <w:rsid w:val="00237D14"/>
    <w:rsid w:val="002A5D4A"/>
    <w:rsid w:val="003303BD"/>
    <w:rsid w:val="00345A79"/>
    <w:rsid w:val="0051372A"/>
    <w:rsid w:val="005529BC"/>
    <w:rsid w:val="005F4EA8"/>
    <w:rsid w:val="00675AC6"/>
    <w:rsid w:val="008A2A1A"/>
    <w:rsid w:val="00963C5A"/>
    <w:rsid w:val="009676AE"/>
    <w:rsid w:val="00A43B7D"/>
    <w:rsid w:val="00B056AB"/>
    <w:rsid w:val="00C151D9"/>
    <w:rsid w:val="00CF5034"/>
    <w:rsid w:val="00EC5452"/>
    <w:rsid w:val="00EC5654"/>
    <w:rsid w:val="00F5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47F66"/>
  <w15:chartTrackingRefBased/>
  <w15:docId w15:val="{CEB7B4E0-F8C8-4BAA-922E-D260E6C05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236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236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236"/>
    <w:rPr>
      <w:rFonts w:ascii="Calibri" w:eastAsia="Calibri" w:hAnsi="Calibri" w:cs="Calibri"/>
      <w:b/>
      <w:sz w:val="48"/>
      <w:szCs w:val="4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530</Words>
  <Characters>3025</Characters>
  <Application>Microsoft Office Word</Application>
  <DocSecurity>0</DocSecurity>
  <Lines>25</Lines>
  <Paragraphs>7</Paragraphs>
  <ScaleCrop>false</ScaleCrop>
  <Company>KPMG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Lepekha, Kateryna</dc:creator>
  <cp:keywords/>
  <dc:description/>
  <cp:lastModifiedBy>Lepekha, Kateryna</cp:lastModifiedBy>
  <cp:revision>17</cp:revision>
  <dcterms:created xsi:type="dcterms:W3CDTF">2023-12-28T11:49:00Z</dcterms:created>
  <dcterms:modified xsi:type="dcterms:W3CDTF">2023-12-28T15:42:00Z</dcterms:modified>
</cp:coreProperties>
</file>